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16" w:rsidRDefault="00395516" w:rsidP="00395516">
      <w:pPr>
        <w:jc w:val="right"/>
        <w:rPr>
          <w:rFonts w:ascii="Times New Roman" w:hAnsi="Times New Roman" w:cs="Times New Roman"/>
          <w:i/>
          <w:color w:val="FF0000"/>
          <w:sz w:val="24"/>
          <w:szCs w:val="24"/>
        </w:rPr>
      </w:pPr>
      <w:r w:rsidRPr="00395516">
        <w:rPr>
          <w:rFonts w:ascii="Times New Roman" w:hAnsi="Times New Roman" w:cs="Times New Roman"/>
          <w:i/>
          <w:color w:val="FF0000"/>
          <w:sz w:val="24"/>
          <w:szCs w:val="24"/>
        </w:rPr>
        <w:t>ДЛЯ ИНФОРМИРОВАНИЯ НАСЕЛЕНИЯ</w:t>
      </w:r>
      <w:r>
        <w:rPr>
          <w:rFonts w:ascii="Times New Roman" w:hAnsi="Times New Roman" w:cs="Times New Roman"/>
          <w:i/>
          <w:color w:val="FF0000"/>
          <w:sz w:val="24"/>
          <w:szCs w:val="24"/>
        </w:rPr>
        <w:t xml:space="preserve">, </w:t>
      </w:r>
    </w:p>
    <w:p w:rsidR="00395516" w:rsidRPr="00395516" w:rsidRDefault="00395516" w:rsidP="00395516">
      <w:pPr>
        <w:jc w:val="right"/>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ЗНАТЬ МЕДИЦИНСКИМ РАБОТНИКАМ </w:t>
      </w:r>
      <w:r w:rsidRPr="00395516">
        <w:rPr>
          <w:rFonts w:ascii="Times New Roman" w:hAnsi="Times New Roman" w:cs="Times New Roman"/>
          <w:i/>
          <w:color w:val="FF0000"/>
          <w:sz w:val="24"/>
          <w:szCs w:val="24"/>
        </w:rPr>
        <w:t xml:space="preserve"> </w:t>
      </w:r>
    </w:p>
    <w:p w:rsidR="00395516" w:rsidRDefault="00395516" w:rsidP="00395516">
      <w:pPr>
        <w:jc w:val="center"/>
        <w:rPr>
          <w:rFonts w:ascii="Times New Roman" w:hAnsi="Times New Roman" w:cs="Times New Roman"/>
          <w:sz w:val="24"/>
          <w:szCs w:val="24"/>
        </w:rPr>
      </w:pPr>
    </w:p>
    <w:p w:rsidR="00395516" w:rsidRPr="00395516" w:rsidRDefault="00395516" w:rsidP="00395516">
      <w:pPr>
        <w:jc w:val="center"/>
        <w:rPr>
          <w:rFonts w:ascii="Times New Roman" w:hAnsi="Times New Roman" w:cs="Times New Roman"/>
          <w:b/>
          <w:sz w:val="24"/>
          <w:szCs w:val="24"/>
        </w:rPr>
      </w:pPr>
      <w:r w:rsidRPr="00395516">
        <w:rPr>
          <w:rFonts w:ascii="Times New Roman" w:hAnsi="Times New Roman" w:cs="Times New Roman"/>
          <w:b/>
          <w:sz w:val="24"/>
          <w:szCs w:val="24"/>
        </w:rPr>
        <w:t xml:space="preserve">Об организации вакцинации против желтой лихорадки взрослого населения Ханты-Мансийского автономного округа </w:t>
      </w:r>
      <w:r>
        <w:rPr>
          <w:rFonts w:ascii="Times New Roman" w:hAnsi="Times New Roman" w:cs="Times New Roman"/>
          <w:b/>
          <w:sz w:val="24"/>
          <w:szCs w:val="24"/>
        </w:rPr>
        <w:t>–</w:t>
      </w:r>
      <w:r w:rsidRPr="00395516">
        <w:rPr>
          <w:rFonts w:ascii="Times New Roman" w:hAnsi="Times New Roman" w:cs="Times New Roman"/>
          <w:b/>
          <w:sz w:val="24"/>
          <w:szCs w:val="24"/>
        </w:rPr>
        <w:t xml:space="preserve"> Югры</w:t>
      </w:r>
      <w:r>
        <w:rPr>
          <w:rFonts w:ascii="Times New Roman" w:hAnsi="Times New Roman" w:cs="Times New Roman"/>
          <w:b/>
          <w:sz w:val="24"/>
          <w:szCs w:val="24"/>
        </w:rPr>
        <w:t xml:space="preserve"> </w:t>
      </w:r>
    </w:p>
    <w:p w:rsid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В настоящее время обязательной является вакцинация против желтой лихорадки лиц, совершающих поездки в следующие страны: Бенин, Буркина-Фасо, Бурунди, Камерун, ЦАР, Конго, Кот-Д, Ивуар, Демократическая республика Конго, Французская Гвиана, Габон, Гана, Гвинея-Бисау, Либерия, Мали, Нигер, Руанда, Сан-Томе и Принсипи, Сьерра-Леоне, Того. При выезде в прочие страны Африканского континента, некоторые страны Латинской и Южной Америки (Боливия, Бразилия, Венесуэла, Колумбия, Парагвай, Перу, Эквадор), Восточной Азии (Китай) вакцинация против желтой лихорадки рекомендуется каждому путешественнику.</w:t>
      </w:r>
      <w:r>
        <w:rPr>
          <w:rFonts w:ascii="Times New Roman" w:hAnsi="Times New Roman" w:cs="Times New Roman"/>
          <w:sz w:val="24"/>
          <w:szCs w:val="24"/>
        </w:rPr>
        <w:t xml:space="preserve"> </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 xml:space="preserve">С 17 января 2017 года Министерством здравоохранения Никарагуа введено требование при въезде в страну. Граждане, прибывающие в Никарагуа из стран, в которых ВОЗ зарегистрирована вспышка желтой лихорадки (Бразилия, Колумбия, Перу), а также в которых по критериям ВОЗ отмечено наибольшее количество случаев заболеваний желтой лихорадкой (Аргентина, Боливия, Эквадор, </w:t>
      </w:r>
      <w:proofErr w:type="spellStart"/>
      <w:r w:rsidRPr="00395516">
        <w:rPr>
          <w:rFonts w:ascii="Times New Roman" w:hAnsi="Times New Roman" w:cs="Times New Roman"/>
          <w:sz w:val="24"/>
          <w:szCs w:val="24"/>
        </w:rPr>
        <w:t>Французкая</w:t>
      </w:r>
      <w:proofErr w:type="spellEnd"/>
      <w:r w:rsidRPr="00395516">
        <w:rPr>
          <w:rFonts w:ascii="Times New Roman" w:hAnsi="Times New Roman" w:cs="Times New Roman"/>
          <w:sz w:val="24"/>
          <w:szCs w:val="24"/>
        </w:rPr>
        <w:t xml:space="preserve"> Гвиана, Панама, Парагвай, Венесуэла, а также страны Африканского континента (за исключением ДРК, Танзании, Сан-Томе, Принсипи и Сомали) обязаны предъявлять международное свидетельство о вакцинации против желтой лихорадки. </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b/>
          <w:sz w:val="24"/>
          <w:szCs w:val="24"/>
        </w:rPr>
        <w:t>Желтая лихорадка</w:t>
      </w:r>
      <w:r w:rsidRPr="00395516">
        <w:rPr>
          <w:rFonts w:ascii="Times New Roman" w:hAnsi="Times New Roman" w:cs="Times New Roman"/>
          <w:sz w:val="24"/>
          <w:szCs w:val="24"/>
        </w:rPr>
        <w:t xml:space="preserve"> – это вирусное заболевание, передающееся человеку через укус комаров рода </w:t>
      </w:r>
      <w:proofErr w:type="spellStart"/>
      <w:r w:rsidRPr="00395516">
        <w:rPr>
          <w:rFonts w:ascii="Times New Roman" w:hAnsi="Times New Roman" w:cs="Times New Roman"/>
          <w:sz w:val="24"/>
          <w:szCs w:val="24"/>
        </w:rPr>
        <w:t>Aedes</w:t>
      </w:r>
      <w:proofErr w:type="spellEnd"/>
      <w:r w:rsidRPr="00395516">
        <w:rPr>
          <w:rFonts w:ascii="Times New Roman" w:hAnsi="Times New Roman" w:cs="Times New Roman"/>
          <w:sz w:val="24"/>
          <w:szCs w:val="24"/>
        </w:rPr>
        <w:t xml:space="preserve"> и </w:t>
      </w:r>
      <w:proofErr w:type="spellStart"/>
      <w:r w:rsidRPr="00395516">
        <w:rPr>
          <w:rFonts w:ascii="Times New Roman" w:hAnsi="Times New Roman" w:cs="Times New Roman"/>
          <w:sz w:val="24"/>
          <w:szCs w:val="24"/>
        </w:rPr>
        <w:t>родаHaemogogus</w:t>
      </w:r>
      <w:proofErr w:type="spellEnd"/>
      <w:r w:rsidRPr="00395516">
        <w:rPr>
          <w:rFonts w:ascii="Times New Roman" w:hAnsi="Times New Roman" w:cs="Times New Roman"/>
          <w:sz w:val="24"/>
          <w:szCs w:val="24"/>
        </w:rPr>
        <w:t xml:space="preserve">. Природным резервуаром желтой лихорадки являются, главным образом, обезьяны. </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Инкубационный период - от 3 до 6 дней. Заболевание начинается остро, температура тела за 1-2 дня повышается до 39-40С, появляется головная боль, геморрагическая сыпь. Болезнь характеризуется поражение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Согласно оценке ВОЗ время территории 45 стран Африки и 13 стран Южной и Центральной Америки являются эндемичными по желтой лихорадке. Ежегодно в мире регистрируется около 200000 случаев желтой лихорадки, из них 30</w:t>
      </w:r>
      <w:r>
        <w:rPr>
          <w:rFonts w:ascii="Times New Roman" w:hAnsi="Times New Roman" w:cs="Times New Roman"/>
          <w:sz w:val="24"/>
          <w:szCs w:val="24"/>
        </w:rPr>
        <w:t> </w:t>
      </w:r>
      <w:r w:rsidRPr="00395516">
        <w:rPr>
          <w:rFonts w:ascii="Times New Roman" w:hAnsi="Times New Roman" w:cs="Times New Roman"/>
          <w:sz w:val="24"/>
          <w:szCs w:val="24"/>
        </w:rPr>
        <w:t>000</w:t>
      </w:r>
      <w:r>
        <w:rPr>
          <w:rFonts w:ascii="Times New Roman" w:hAnsi="Times New Roman" w:cs="Times New Roman"/>
          <w:sz w:val="24"/>
          <w:szCs w:val="24"/>
        </w:rPr>
        <w:t xml:space="preserve"> </w:t>
      </w:r>
      <w:r w:rsidRPr="00395516">
        <w:rPr>
          <w:rFonts w:ascii="Times New Roman" w:hAnsi="Times New Roman" w:cs="Times New Roman"/>
          <w:sz w:val="24"/>
          <w:szCs w:val="24"/>
        </w:rPr>
        <w:t>заканчиваются летальным исходом.</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В соответствии с положениями Международных медико-санитарных правил (2005 г.) желтая лихорадка остается единственным заболеванием, требующим проведения вакцинации при въезде в страны, в которых существует риск заражения желтой лихорадкой.</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Профилактическая вакцинация против желтой лихорадки лиц, направляющихся в эндемичные по данной инфекции страны, является единственным и самым надежным средством предупреждения заболевания.</w:t>
      </w:r>
      <w:r>
        <w:rPr>
          <w:rFonts w:ascii="Times New Roman" w:hAnsi="Times New Roman" w:cs="Times New Roman"/>
          <w:sz w:val="24"/>
          <w:szCs w:val="24"/>
        </w:rPr>
        <w:t xml:space="preserve"> </w:t>
      </w:r>
    </w:p>
    <w:p w:rsidR="00395516" w:rsidRP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 xml:space="preserve">Иммунитет после введения вакцины против желтой лихорадки вырабатывается через 10 дней и обеспечивает защиту в течение 10 лет. Вакцинации подлежат взрослые и дети с 9-месячного возраста. В соответствии с требованиями Международных медико-санитарных правил (2005г.) лица, подвергшиеся вакцинации, получают Международное </w:t>
      </w:r>
      <w:r w:rsidRPr="00395516">
        <w:rPr>
          <w:rFonts w:ascii="Times New Roman" w:hAnsi="Times New Roman" w:cs="Times New Roman"/>
          <w:sz w:val="24"/>
          <w:szCs w:val="24"/>
        </w:rPr>
        <w:lastRenderedPageBreak/>
        <w:t>свидетельство о вакцинации или профилактике, которое действительно в течение десяти лет.</w:t>
      </w:r>
    </w:p>
    <w:p w:rsidR="00395516" w:rsidRPr="00395516" w:rsidRDefault="00395516" w:rsidP="00395516">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Югорчане</w:t>
      </w:r>
      <w:proofErr w:type="spellEnd"/>
      <w:r>
        <w:rPr>
          <w:rFonts w:ascii="Times New Roman" w:hAnsi="Times New Roman" w:cs="Times New Roman"/>
          <w:sz w:val="24"/>
          <w:szCs w:val="24"/>
        </w:rPr>
        <w:t xml:space="preserve">, </w:t>
      </w:r>
      <w:r w:rsidRPr="00395516">
        <w:rPr>
          <w:rFonts w:ascii="Times New Roman" w:hAnsi="Times New Roman" w:cs="Times New Roman"/>
          <w:sz w:val="24"/>
          <w:szCs w:val="24"/>
        </w:rPr>
        <w:t>совершающие поездку, у которых отсутствуют свидетельства о вакцинации против желтой лихорадки, въезжающие на территории стран, где присутствуют переносчики желтой лихорадки, совершающие поездки из стран, имеющие риски передачи желтой лихорадки, могут быть подвергнуты карантину на период инкубационного периода (шесть дней), медицинскому обследованию или иным профилактическим мерам, вплоть до отказа во въезде в страну, в соответствии со статьей 31 Международных медико-санитарных правил (2005 г.). Предъявлять сведения о проведении вакцинации транзитным пассажирам, находящимся в аэропорту менее 12 часов, не требуется.</w:t>
      </w:r>
    </w:p>
    <w:p w:rsidR="00395516" w:rsidRDefault="00395516" w:rsidP="00395516">
      <w:pPr>
        <w:ind w:firstLine="708"/>
        <w:jc w:val="both"/>
        <w:rPr>
          <w:rFonts w:ascii="Times New Roman" w:hAnsi="Times New Roman" w:cs="Times New Roman"/>
          <w:sz w:val="24"/>
          <w:szCs w:val="24"/>
        </w:rPr>
      </w:pPr>
      <w:r w:rsidRPr="00395516">
        <w:rPr>
          <w:rFonts w:ascii="Times New Roman" w:hAnsi="Times New Roman" w:cs="Times New Roman"/>
          <w:sz w:val="24"/>
          <w:szCs w:val="24"/>
        </w:rPr>
        <w:t>По информации Департамента Здравоохранения Ханты-Мансийского автономного округа-Югры на базе государственного бюджетного учреждения здравоохранения</w:t>
      </w:r>
      <w:r>
        <w:rPr>
          <w:rFonts w:ascii="Times New Roman" w:hAnsi="Times New Roman" w:cs="Times New Roman"/>
          <w:sz w:val="24"/>
          <w:szCs w:val="24"/>
        </w:rPr>
        <w:t xml:space="preserve"> </w:t>
      </w:r>
      <w:r w:rsidRPr="00395516">
        <w:rPr>
          <w:rFonts w:ascii="Times New Roman" w:hAnsi="Times New Roman" w:cs="Times New Roman"/>
          <w:sz w:val="24"/>
          <w:szCs w:val="24"/>
        </w:rPr>
        <w:t>Тюменской области "Областная клиническая больница №1("ГБУЗ Тюменской области «Областная клиническая больница»,</w:t>
      </w:r>
      <w:proofErr w:type="gramStart"/>
      <w:r w:rsidRPr="00395516">
        <w:rPr>
          <w:rFonts w:ascii="Times New Roman" w:hAnsi="Times New Roman" w:cs="Times New Roman"/>
          <w:sz w:val="24"/>
          <w:szCs w:val="24"/>
        </w:rPr>
        <w:t>625023,Тюменская</w:t>
      </w:r>
      <w:proofErr w:type="gramEnd"/>
      <w:r w:rsidRPr="00395516">
        <w:rPr>
          <w:rFonts w:ascii="Times New Roman" w:hAnsi="Times New Roman" w:cs="Times New Roman"/>
          <w:sz w:val="24"/>
          <w:szCs w:val="24"/>
        </w:rPr>
        <w:t xml:space="preserve"> область, </w:t>
      </w:r>
      <w:proofErr w:type="spellStart"/>
      <w:r w:rsidRPr="00395516">
        <w:rPr>
          <w:rFonts w:ascii="Times New Roman" w:hAnsi="Times New Roman" w:cs="Times New Roman"/>
          <w:sz w:val="24"/>
          <w:szCs w:val="24"/>
        </w:rPr>
        <w:t>г.Тюмень</w:t>
      </w:r>
      <w:proofErr w:type="spellEnd"/>
      <w:r w:rsidRPr="00395516">
        <w:rPr>
          <w:rFonts w:ascii="Times New Roman" w:hAnsi="Times New Roman" w:cs="Times New Roman"/>
          <w:sz w:val="24"/>
          <w:szCs w:val="24"/>
        </w:rPr>
        <w:t>, ул. Котовского, д.55)факсы 8 (3452) 28-77-31, 28-77-01; e-</w:t>
      </w:r>
      <w:proofErr w:type="spellStart"/>
      <w:r w:rsidRPr="00395516">
        <w:rPr>
          <w:rFonts w:ascii="Times New Roman" w:hAnsi="Times New Roman" w:cs="Times New Roman"/>
          <w:sz w:val="24"/>
          <w:szCs w:val="24"/>
        </w:rPr>
        <w:t>mail</w:t>
      </w:r>
      <w:proofErr w:type="spellEnd"/>
      <w:r w:rsidRPr="00395516">
        <w:rPr>
          <w:rFonts w:ascii="Times New Roman" w:hAnsi="Times New Roman" w:cs="Times New Roman"/>
          <w:sz w:val="24"/>
          <w:szCs w:val="24"/>
        </w:rPr>
        <w:t>: tsergeeva@tokb.ru организована вакцинация взрослого населения против желтой лихорадки.</w:t>
      </w:r>
      <w:r>
        <w:rPr>
          <w:rFonts w:ascii="Times New Roman" w:hAnsi="Times New Roman" w:cs="Times New Roman"/>
          <w:sz w:val="24"/>
          <w:szCs w:val="24"/>
        </w:rPr>
        <w:t xml:space="preserve"> </w:t>
      </w:r>
      <w:r w:rsidR="0049730C">
        <w:rPr>
          <w:rFonts w:ascii="Times New Roman" w:hAnsi="Times New Roman" w:cs="Times New Roman"/>
          <w:sz w:val="24"/>
          <w:szCs w:val="24"/>
        </w:rPr>
        <w:t xml:space="preserve"> </w:t>
      </w:r>
      <w:bookmarkStart w:id="0" w:name="_GoBack"/>
      <w:bookmarkEnd w:id="0"/>
    </w:p>
    <w:p w:rsidR="00395516" w:rsidRDefault="00395516" w:rsidP="00395516">
      <w:pPr>
        <w:ind w:firstLine="708"/>
        <w:jc w:val="both"/>
        <w:rPr>
          <w:rFonts w:ascii="Times New Roman" w:hAnsi="Times New Roman" w:cs="Times New Roman"/>
          <w:sz w:val="24"/>
          <w:szCs w:val="24"/>
        </w:rPr>
      </w:pPr>
    </w:p>
    <w:p w:rsidR="0049730C" w:rsidRDefault="00395516" w:rsidP="00395516">
      <w:pPr>
        <w:jc w:val="both"/>
        <w:rPr>
          <w:rFonts w:ascii="Times New Roman" w:hAnsi="Times New Roman" w:cs="Times New Roman"/>
          <w:sz w:val="24"/>
          <w:szCs w:val="24"/>
        </w:rPr>
      </w:pPr>
      <w:r>
        <w:rPr>
          <w:rFonts w:ascii="Times New Roman" w:hAnsi="Times New Roman" w:cs="Times New Roman"/>
          <w:sz w:val="24"/>
          <w:szCs w:val="24"/>
        </w:rPr>
        <w:t xml:space="preserve">Подготовил врач-эпидемиолог БУ «Октябрьская районная больница» </w:t>
      </w:r>
      <w:proofErr w:type="spellStart"/>
      <w:r w:rsidR="0049730C">
        <w:rPr>
          <w:rFonts w:ascii="Times New Roman" w:hAnsi="Times New Roman" w:cs="Times New Roman"/>
          <w:sz w:val="24"/>
          <w:szCs w:val="24"/>
        </w:rPr>
        <w:t>О.Л.Кошкарова</w:t>
      </w:r>
      <w:proofErr w:type="spellEnd"/>
      <w:r w:rsidR="0049730C">
        <w:rPr>
          <w:rFonts w:ascii="Times New Roman" w:hAnsi="Times New Roman" w:cs="Times New Roman"/>
          <w:sz w:val="24"/>
          <w:szCs w:val="24"/>
        </w:rPr>
        <w:t xml:space="preserve"> </w:t>
      </w:r>
    </w:p>
    <w:p w:rsidR="0049730C" w:rsidRPr="00395516" w:rsidRDefault="0049730C" w:rsidP="00395516">
      <w:pPr>
        <w:jc w:val="both"/>
        <w:rPr>
          <w:rFonts w:ascii="Times New Roman" w:hAnsi="Times New Roman" w:cs="Times New Roman"/>
          <w:sz w:val="24"/>
          <w:szCs w:val="24"/>
        </w:rPr>
      </w:pPr>
      <w:r>
        <w:rPr>
          <w:rFonts w:ascii="Times New Roman" w:hAnsi="Times New Roman" w:cs="Times New Roman"/>
          <w:sz w:val="24"/>
          <w:szCs w:val="24"/>
        </w:rPr>
        <w:t>Тел./факс 8(34678)33602</w:t>
      </w:r>
    </w:p>
    <w:p w:rsidR="00395516" w:rsidRPr="00395516" w:rsidRDefault="00395516" w:rsidP="00395516">
      <w:pPr>
        <w:jc w:val="both"/>
        <w:rPr>
          <w:rFonts w:ascii="Times New Roman" w:hAnsi="Times New Roman" w:cs="Times New Roman"/>
          <w:sz w:val="24"/>
          <w:szCs w:val="24"/>
        </w:rPr>
      </w:pPr>
    </w:p>
    <w:p w:rsidR="00395516" w:rsidRPr="00395516" w:rsidRDefault="00395516" w:rsidP="00395516">
      <w:pPr>
        <w:jc w:val="both"/>
        <w:rPr>
          <w:rFonts w:ascii="Times New Roman" w:hAnsi="Times New Roman" w:cs="Times New Roman"/>
          <w:sz w:val="24"/>
          <w:szCs w:val="24"/>
        </w:rPr>
      </w:pPr>
    </w:p>
    <w:p w:rsidR="00395516" w:rsidRDefault="00395516" w:rsidP="00395516"/>
    <w:p w:rsidR="00395516" w:rsidRPr="00395516" w:rsidRDefault="00395516" w:rsidP="00395516">
      <w:pPr>
        <w:rPr>
          <w:rFonts w:ascii="Times New Roman" w:hAnsi="Times New Roman" w:cs="Times New Roman"/>
          <w:sz w:val="24"/>
          <w:szCs w:val="24"/>
        </w:rPr>
      </w:pPr>
    </w:p>
    <w:p w:rsidR="00395516" w:rsidRDefault="00395516" w:rsidP="00395516"/>
    <w:p w:rsidR="00395516" w:rsidRDefault="00395516" w:rsidP="00395516"/>
    <w:p w:rsidR="00395516" w:rsidRDefault="00395516" w:rsidP="00395516"/>
    <w:sectPr w:rsidR="0039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B1"/>
    <w:rsid w:val="00026933"/>
    <w:rsid w:val="002652B1"/>
    <w:rsid w:val="00395516"/>
    <w:rsid w:val="0049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927E8-FEA5-40F9-ABE2-46C38730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Userer</dc:creator>
  <cp:keywords/>
  <dc:description/>
  <cp:lastModifiedBy>Userer</cp:lastModifiedBy>
  <cp:revision>3</cp:revision>
  <dcterms:created xsi:type="dcterms:W3CDTF">2017-02-10T08:38:00Z</dcterms:created>
  <dcterms:modified xsi:type="dcterms:W3CDTF">2017-02-10T08:49:00Z</dcterms:modified>
</cp:coreProperties>
</file>